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19C" w:rsidRPr="00884CC8" w:rsidRDefault="0085519C" w:rsidP="0085519C">
      <w:pPr>
        <w:spacing w:after="0"/>
        <w:rPr>
          <w:rFonts w:ascii="Arial" w:hAnsi="Arial" w:cs="Arial"/>
          <w:b/>
          <w:i/>
          <w:u w:val="single"/>
        </w:rPr>
      </w:pPr>
      <w:r w:rsidRPr="00884CC8">
        <w:rPr>
          <w:rFonts w:ascii="Arial" w:hAnsi="Arial" w:cs="Arial"/>
          <w:b/>
          <w:i/>
          <w:u w:val="single"/>
        </w:rPr>
        <w:t>Review problem</w:t>
      </w:r>
      <w:r w:rsidR="00736A62" w:rsidRPr="00884CC8">
        <w:rPr>
          <w:rFonts w:ascii="Arial" w:hAnsi="Arial" w:cs="Arial"/>
          <w:b/>
          <w:i/>
          <w:u w:val="single"/>
        </w:rPr>
        <w:t>s</w:t>
      </w:r>
      <w:r w:rsidRPr="00884CC8">
        <w:rPr>
          <w:rFonts w:ascii="Arial" w:hAnsi="Arial" w:cs="Arial"/>
          <w:b/>
          <w:i/>
          <w:u w:val="single"/>
        </w:rPr>
        <w:t xml:space="preserve"> for quiz:</w:t>
      </w:r>
    </w:p>
    <w:p w:rsidR="0085519C" w:rsidRPr="00884CC8" w:rsidRDefault="0085519C" w:rsidP="0085519C">
      <w:pPr>
        <w:pStyle w:val="ListParagraph"/>
        <w:numPr>
          <w:ilvl w:val="0"/>
          <w:numId w:val="1"/>
        </w:numPr>
        <w:ind w:left="360"/>
        <w:rPr>
          <w:sz w:val="22"/>
          <w:szCs w:val="22"/>
        </w:rPr>
      </w:pPr>
      <w:r w:rsidRPr="00884CC8">
        <w:rPr>
          <w:sz w:val="22"/>
          <w:szCs w:val="22"/>
        </w:rPr>
        <w:t xml:space="preserve">We are at a carnival.  We see a simple game in which we reach our hand in a bag and pick out a token, and written on the token is a prize that we win.   There are 20 identical looking tokens, each equally likely (the tokens are replaced after each pick, and the bag is thoroughly shaken). One of the tokens will give the customers a $70 prize, two tokens give the customer $40 prize, three tokens give a $20 prize, four tokens give a $10 prize, and the rest give no prize. </w:t>
      </w:r>
    </w:p>
    <w:p w:rsidR="0085519C" w:rsidRPr="00884CC8" w:rsidRDefault="0085519C" w:rsidP="0085519C">
      <w:pPr>
        <w:pStyle w:val="ListParagraph"/>
        <w:ind w:left="360"/>
        <w:rPr>
          <w:sz w:val="22"/>
          <w:szCs w:val="22"/>
        </w:rPr>
      </w:pPr>
    </w:p>
    <w:p w:rsidR="0085519C" w:rsidRPr="00884CC8" w:rsidRDefault="0085519C" w:rsidP="0085519C">
      <w:pPr>
        <w:pStyle w:val="ListParagraph"/>
        <w:numPr>
          <w:ilvl w:val="1"/>
          <w:numId w:val="1"/>
        </w:numPr>
        <w:ind w:left="720"/>
        <w:rPr>
          <w:sz w:val="22"/>
          <w:szCs w:val="22"/>
        </w:rPr>
      </w:pPr>
      <w:r w:rsidRPr="00884CC8">
        <w:rPr>
          <w:sz w:val="22"/>
          <w:szCs w:val="22"/>
        </w:rPr>
        <w:t xml:space="preserve">What is the probability that a customer will get at least a $20 prize? </w:t>
      </w:r>
    </w:p>
    <w:p w:rsidR="0085519C" w:rsidRPr="00884CC8" w:rsidRDefault="0085519C" w:rsidP="0085519C">
      <w:pPr>
        <w:pStyle w:val="ListParagraph"/>
        <w:ind w:hanging="360"/>
        <w:rPr>
          <w:sz w:val="22"/>
          <w:szCs w:val="22"/>
        </w:rPr>
      </w:pPr>
    </w:p>
    <w:p w:rsidR="0085519C" w:rsidRPr="00884CC8" w:rsidRDefault="0085519C" w:rsidP="0085519C">
      <w:pPr>
        <w:pStyle w:val="ListParagraph"/>
        <w:ind w:hanging="360"/>
        <w:rPr>
          <w:sz w:val="22"/>
          <w:szCs w:val="22"/>
        </w:rPr>
      </w:pPr>
    </w:p>
    <w:p w:rsidR="0085519C" w:rsidRPr="00884CC8" w:rsidRDefault="0085519C" w:rsidP="0085519C">
      <w:pPr>
        <w:pStyle w:val="ListParagraph"/>
        <w:ind w:hanging="360"/>
        <w:rPr>
          <w:sz w:val="22"/>
          <w:szCs w:val="22"/>
        </w:rPr>
      </w:pPr>
    </w:p>
    <w:p w:rsidR="0085519C" w:rsidRPr="00884CC8" w:rsidRDefault="0085519C" w:rsidP="0085519C">
      <w:pPr>
        <w:pStyle w:val="ListParagraph"/>
        <w:ind w:hanging="360"/>
        <w:rPr>
          <w:sz w:val="22"/>
          <w:szCs w:val="22"/>
        </w:rPr>
      </w:pPr>
    </w:p>
    <w:p w:rsidR="0085519C" w:rsidRPr="00884CC8" w:rsidRDefault="0085519C" w:rsidP="0085519C">
      <w:pPr>
        <w:pStyle w:val="ListParagraph"/>
        <w:numPr>
          <w:ilvl w:val="1"/>
          <w:numId w:val="1"/>
        </w:numPr>
        <w:ind w:left="720"/>
        <w:rPr>
          <w:sz w:val="22"/>
          <w:szCs w:val="22"/>
        </w:rPr>
      </w:pPr>
      <w:r w:rsidRPr="00884CC8">
        <w:rPr>
          <w:sz w:val="22"/>
          <w:szCs w:val="22"/>
        </w:rPr>
        <w:t>What is the probability that at least 1 of the next 4 customers will get a $20 prize?</w:t>
      </w:r>
    </w:p>
    <w:p w:rsidR="0085519C" w:rsidRPr="00884CC8" w:rsidRDefault="0085519C" w:rsidP="0085519C">
      <w:pPr>
        <w:pStyle w:val="ListParagraph"/>
        <w:ind w:hanging="360"/>
        <w:rPr>
          <w:sz w:val="22"/>
          <w:szCs w:val="22"/>
        </w:rPr>
      </w:pPr>
    </w:p>
    <w:p w:rsidR="0085519C" w:rsidRPr="00884CC8" w:rsidRDefault="0085519C" w:rsidP="0085519C">
      <w:pPr>
        <w:pStyle w:val="ListParagraph"/>
        <w:ind w:hanging="360"/>
        <w:rPr>
          <w:sz w:val="22"/>
          <w:szCs w:val="22"/>
        </w:rPr>
      </w:pPr>
    </w:p>
    <w:p w:rsidR="0085519C" w:rsidRPr="00884CC8" w:rsidRDefault="0085519C" w:rsidP="0085519C">
      <w:pPr>
        <w:pStyle w:val="ListParagraph"/>
        <w:ind w:hanging="360"/>
        <w:rPr>
          <w:sz w:val="22"/>
          <w:szCs w:val="22"/>
        </w:rPr>
      </w:pPr>
    </w:p>
    <w:p w:rsidR="0085519C" w:rsidRPr="00884CC8" w:rsidRDefault="0085519C" w:rsidP="0085519C">
      <w:pPr>
        <w:pStyle w:val="ListParagraph"/>
        <w:ind w:hanging="360"/>
        <w:rPr>
          <w:sz w:val="22"/>
          <w:szCs w:val="22"/>
        </w:rPr>
      </w:pPr>
    </w:p>
    <w:p w:rsidR="0085519C" w:rsidRPr="00884CC8" w:rsidRDefault="0085519C" w:rsidP="0085519C">
      <w:pPr>
        <w:pStyle w:val="ListParagraph"/>
        <w:numPr>
          <w:ilvl w:val="1"/>
          <w:numId w:val="1"/>
        </w:numPr>
        <w:ind w:left="720"/>
        <w:rPr>
          <w:sz w:val="22"/>
          <w:szCs w:val="22"/>
        </w:rPr>
      </w:pPr>
      <w:r w:rsidRPr="00884CC8">
        <w:rPr>
          <w:sz w:val="22"/>
          <w:szCs w:val="22"/>
        </w:rPr>
        <w:t>What is the probability that the first $40 prize would be the 5</w:t>
      </w:r>
      <w:r w:rsidRPr="00884CC8">
        <w:rPr>
          <w:sz w:val="22"/>
          <w:szCs w:val="22"/>
          <w:vertAlign w:val="superscript"/>
        </w:rPr>
        <w:t>th</w:t>
      </w:r>
      <w:r w:rsidRPr="00884CC8">
        <w:rPr>
          <w:sz w:val="22"/>
          <w:szCs w:val="22"/>
        </w:rPr>
        <w:t xml:space="preserve"> customer in line? </w:t>
      </w:r>
    </w:p>
    <w:p w:rsidR="0085519C" w:rsidRPr="00884CC8" w:rsidRDefault="0085519C" w:rsidP="0085519C">
      <w:pPr>
        <w:pStyle w:val="ListParagraph"/>
        <w:ind w:hanging="360"/>
        <w:rPr>
          <w:sz w:val="22"/>
          <w:szCs w:val="22"/>
        </w:rPr>
      </w:pPr>
    </w:p>
    <w:p w:rsidR="0085519C" w:rsidRPr="00884CC8" w:rsidRDefault="0085519C" w:rsidP="0085519C">
      <w:pPr>
        <w:pStyle w:val="ListParagraph"/>
        <w:ind w:hanging="360"/>
        <w:rPr>
          <w:sz w:val="22"/>
          <w:szCs w:val="22"/>
        </w:rPr>
      </w:pPr>
    </w:p>
    <w:p w:rsidR="0085519C" w:rsidRPr="00884CC8" w:rsidRDefault="0085519C" w:rsidP="0085519C">
      <w:pPr>
        <w:pStyle w:val="ListParagraph"/>
        <w:ind w:hanging="360"/>
        <w:rPr>
          <w:sz w:val="22"/>
          <w:szCs w:val="22"/>
        </w:rPr>
      </w:pPr>
    </w:p>
    <w:p w:rsidR="0085519C" w:rsidRPr="00884CC8" w:rsidRDefault="0085519C" w:rsidP="0085519C">
      <w:pPr>
        <w:pStyle w:val="ListParagraph"/>
        <w:ind w:hanging="360"/>
        <w:rPr>
          <w:sz w:val="22"/>
          <w:szCs w:val="22"/>
        </w:rPr>
      </w:pPr>
    </w:p>
    <w:p w:rsidR="00963C0F" w:rsidRDefault="0085519C" w:rsidP="0085519C">
      <w:pPr>
        <w:pStyle w:val="ListParagraph"/>
        <w:numPr>
          <w:ilvl w:val="1"/>
          <w:numId w:val="1"/>
        </w:numPr>
        <w:ind w:left="720"/>
        <w:rPr>
          <w:sz w:val="22"/>
          <w:szCs w:val="22"/>
        </w:rPr>
      </w:pPr>
      <w:r w:rsidRPr="00884CC8">
        <w:rPr>
          <w:sz w:val="22"/>
          <w:szCs w:val="22"/>
        </w:rPr>
        <w:t>What is the probability that the three customers in front of you all win the $70 prize?</w:t>
      </w:r>
    </w:p>
    <w:p w:rsidR="00963C0F" w:rsidRDefault="00963C0F" w:rsidP="00963C0F"/>
    <w:p w:rsidR="00963C0F" w:rsidRDefault="00963C0F" w:rsidP="00963C0F"/>
    <w:p w:rsidR="0085519C" w:rsidRPr="00963C0F" w:rsidRDefault="0085519C" w:rsidP="00963C0F">
      <w:r w:rsidRPr="00963C0F">
        <w:t xml:space="preserve"> </w:t>
      </w:r>
    </w:p>
    <w:p w:rsidR="00963C0F" w:rsidRPr="00884CC8" w:rsidRDefault="00963C0F" w:rsidP="0085519C">
      <w:pPr>
        <w:pStyle w:val="ListParagraph"/>
        <w:numPr>
          <w:ilvl w:val="1"/>
          <w:numId w:val="1"/>
        </w:numPr>
        <w:ind w:left="720"/>
        <w:rPr>
          <w:sz w:val="22"/>
          <w:szCs w:val="22"/>
        </w:rPr>
      </w:pPr>
      <w:r>
        <w:rPr>
          <w:sz w:val="22"/>
          <w:szCs w:val="22"/>
        </w:rPr>
        <w:t>The last situation just happened, what is the probability that you would win $70?</w:t>
      </w:r>
    </w:p>
    <w:p w:rsidR="0085519C" w:rsidRPr="00884CC8" w:rsidRDefault="0085519C" w:rsidP="0085519C">
      <w:pPr>
        <w:pStyle w:val="ListParagraph"/>
        <w:ind w:left="0"/>
        <w:rPr>
          <w:sz w:val="22"/>
          <w:szCs w:val="22"/>
        </w:rPr>
      </w:pPr>
    </w:p>
    <w:p w:rsidR="0085519C" w:rsidRPr="00884CC8" w:rsidRDefault="0085519C" w:rsidP="0085519C">
      <w:pPr>
        <w:pStyle w:val="ListParagraph"/>
        <w:ind w:left="0"/>
        <w:rPr>
          <w:sz w:val="22"/>
          <w:szCs w:val="22"/>
        </w:rPr>
      </w:pPr>
    </w:p>
    <w:p w:rsidR="0085519C" w:rsidRPr="00884CC8" w:rsidRDefault="0085519C" w:rsidP="0085519C">
      <w:pPr>
        <w:pStyle w:val="ListParagraph"/>
        <w:ind w:left="0"/>
        <w:rPr>
          <w:sz w:val="22"/>
          <w:szCs w:val="22"/>
        </w:rPr>
      </w:pPr>
    </w:p>
    <w:p w:rsidR="0085519C" w:rsidRPr="00884CC8" w:rsidRDefault="0085519C" w:rsidP="0085519C">
      <w:pPr>
        <w:spacing w:after="0" w:line="240" w:lineRule="auto"/>
        <w:rPr>
          <w:rFonts w:ascii="Arial" w:eastAsia="Calibri" w:hAnsi="Arial" w:cs="Arial"/>
        </w:rPr>
      </w:pPr>
    </w:p>
    <w:p w:rsidR="0085519C" w:rsidRPr="00884CC8" w:rsidRDefault="0085519C" w:rsidP="0085519C">
      <w:pPr>
        <w:spacing w:after="0" w:line="240" w:lineRule="auto"/>
        <w:rPr>
          <w:rFonts w:ascii="Arial" w:eastAsia="Calibri" w:hAnsi="Arial" w:cs="Arial"/>
        </w:rPr>
      </w:pPr>
    </w:p>
    <w:p w:rsidR="0085519C" w:rsidRPr="00884CC8" w:rsidRDefault="0085519C" w:rsidP="0085519C">
      <w:pPr>
        <w:pStyle w:val="ListParagraph"/>
        <w:numPr>
          <w:ilvl w:val="0"/>
          <w:numId w:val="1"/>
        </w:numPr>
        <w:ind w:left="360"/>
        <w:rPr>
          <w:sz w:val="22"/>
          <w:szCs w:val="22"/>
        </w:rPr>
      </w:pPr>
      <w:r w:rsidRPr="00884CC8">
        <w:rPr>
          <w:sz w:val="22"/>
          <w:szCs w:val="22"/>
        </w:rPr>
        <w:t>If  P(A) = 0.53 and P(B) = 0.28 and P(B|A) = 0.26, find the following:</w:t>
      </w:r>
    </w:p>
    <w:p w:rsidR="0085519C" w:rsidRPr="00884CC8" w:rsidRDefault="0085519C" w:rsidP="0085519C">
      <w:pPr>
        <w:numPr>
          <w:ilvl w:val="1"/>
          <w:numId w:val="2"/>
        </w:numPr>
        <w:tabs>
          <w:tab w:val="clear" w:pos="1440"/>
          <w:tab w:val="num" w:pos="720"/>
        </w:tabs>
        <w:spacing w:after="0" w:line="240" w:lineRule="auto"/>
        <w:ind w:left="720"/>
        <w:rPr>
          <w:rFonts w:ascii="Arial" w:hAnsi="Arial" w:cs="Arial"/>
        </w:rPr>
      </w:pPr>
      <w:r w:rsidRPr="00884CC8">
        <w:rPr>
          <w:rFonts w:ascii="Arial" w:hAnsi="Arial" w:cs="Arial"/>
        </w:rPr>
        <w:t xml:space="preserve">P(A and B) = </w:t>
      </w:r>
    </w:p>
    <w:p w:rsidR="0085519C" w:rsidRPr="00884CC8" w:rsidRDefault="0085519C" w:rsidP="0085519C">
      <w:pPr>
        <w:tabs>
          <w:tab w:val="num" w:pos="720"/>
        </w:tabs>
        <w:ind w:left="720"/>
        <w:rPr>
          <w:rFonts w:ascii="Arial" w:hAnsi="Arial" w:cs="Arial"/>
        </w:rPr>
      </w:pPr>
    </w:p>
    <w:p w:rsidR="0085519C" w:rsidRPr="00884CC8" w:rsidRDefault="0085519C" w:rsidP="0085519C">
      <w:pPr>
        <w:numPr>
          <w:ilvl w:val="1"/>
          <w:numId w:val="2"/>
        </w:numPr>
        <w:tabs>
          <w:tab w:val="clear" w:pos="1440"/>
          <w:tab w:val="num" w:pos="720"/>
        </w:tabs>
        <w:spacing w:after="0" w:line="240" w:lineRule="auto"/>
        <w:ind w:left="720"/>
        <w:rPr>
          <w:rFonts w:ascii="Arial" w:hAnsi="Arial" w:cs="Arial"/>
        </w:rPr>
      </w:pPr>
      <w:r w:rsidRPr="00884CC8">
        <w:rPr>
          <w:rFonts w:ascii="Arial" w:hAnsi="Arial" w:cs="Arial"/>
        </w:rPr>
        <w:t xml:space="preserve">P(A or B) = </w:t>
      </w:r>
    </w:p>
    <w:p w:rsidR="0085519C" w:rsidRPr="00884CC8" w:rsidRDefault="0085519C" w:rsidP="0085519C">
      <w:pPr>
        <w:pStyle w:val="ListParagraph"/>
        <w:rPr>
          <w:sz w:val="22"/>
          <w:szCs w:val="22"/>
        </w:rPr>
      </w:pPr>
    </w:p>
    <w:p w:rsidR="0085519C" w:rsidRPr="00884CC8" w:rsidRDefault="0085519C" w:rsidP="0085519C">
      <w:pPr>
        <w:spacing w:after="0" w:line="240" w:lineRule="auto"/>
        <w:rPr>
          <w:rFonts w:ascii="Arial" w:hAnsi="Arial" w:cs="Arial"/>
        </w:rPr>
      </w:pPr>
    </w:p>
    <w:p w:rsidR="0085519C" w:rsidRPr="00884CC8" w:rsidRDefault="0085519C" w:rsidP="0085519C">
      <w:pPr>
        <w:spacing w:after="0" w:line="240" w:lineRule="auto"/>
        <w:rPr>
          <w:rFonts w:ascii="Arial" w:hAnsi="Arial" w:cs="Arial"/>
        </w:rPr>
      </w:pPr>
    </w:p>
    <w:p w:rsidR="0085519C" w:rsidRPr="00884CC8" w:rsidRDefault="0085519C" w:rsidP="0085519C">
      <w:pPr>
        <w:pStyle w:val="ListParagraph"/>
        <w:numPr>
          <w:ilvl w:val="0"/>
          <w:numId w:val="1"/>
        </w:numPr>
        <w:ind w:left="360"/>
        <w:rPr>
          <w:i/>
          <w:sz w:val="22"/>
          <w:szCs w:val="22"/>
        </w:rPr>
      </w:pPr>
      <w:r w:rsidRPr="00884CC8">
        <w:rPr>
          <w:i/>
          <w:sz w:val="22"/>
          <w:szCs w:val="22"/>
        </w:rPr>
        <w:t>For the next question, put the probability statements into notation to help you.</w:t>
      </w:r>
    </w:p>
    <w:p w:rsidR="0085519C" w:rsidRPr="00884CC8" w:rsidRDefault="0085519C" w:rsidP="0085519C">
      <w:pPr>
        <w:ind w:left="360"/>
        <w:rPr>
          <w:rFonts w:ascii="Arial" w:hAnsi="Arial" w:cs="Arial"/>
          <w:i/>
        </w:rPr>
      </w:pPr>
      <w:r w:rsidRPr="00884CC8">
        <w:rPr>
          <w:rFonts w:ascii="Arial" w:hAnsi="Arial" w:cs="Arial"/>
        </w:rPr>
        <w:t xml:space="preserve">In a company, 42% of the employees are engineers.  The probability of an employee being an engineer </w:t>
      </w:r>
      <w:r w:rsidRPr="00884CC8">
        <w:rPr>
          <w:rFonts w:ascii="Arial" w:hAnsi="Arial" w:cs="Arial"/>
          <w:b/>
        </w:rPr>
        <w:t>and</w:t>
      </w:r>
      <w:r w:rsidRPr="00884CC8">
        <w:rPr>
          <w:rFonts w:ascii="Arial" w:hAnsi="Arial" w:cs="Arial"/>
        </w:rPr>
        <w:t xml:space="preserve"> having graduated from Virginia Tech is 27%.  What is the probability that an employee selected at random is a VT graduate </w:t>
      </w:r>
      <w:r w:rsidRPr="00884CC8">
        <w:rPr>
          <w:rFonts w:ascii="Arial" w:hAnsi="Arial" w:cs="Arial"/>
          <w:b/>
        </w:rPr>
        <w:t>given that</w:t>
      </w:r>
      <w:r w:rsidRPr="00884CC8">
        <w:rPr>
          <w:rFonts w:ascii="Arial" w:hAnsi="Arial" w:cs="Arial"/>
        </w:rPr>
        <w:t xml:space="preserve"> they are an engineer?</w:t>
      </w:r>
    </w:p>
    <w:p w:rsidR="0085519C" w:rsidRPr="00884CC8" w:rsidRDefault="0085519C" w:rsidP="0085519C">
      <w:pPr>
        <w:spacing w:after="0" w:line="240" w:lineRule="auto"/>
        <w:rPr>
          <w:rFonts w:ascii="Arial" w:hAnsi="Arial" w:cs="Arial"/>
        </w:rPr>
      </w:pPr>
    </w:p>
    <w:p w:rsidR="0085519C" w:rsidRPr="00884CC8" w:rsidRDefault="0085519C" w:rsidP="0085519C">
      <w:pPr>
        <w:rPr>
          <w:rFonts w:ascii="Arial" w:hAnsi="Arial" w:cs="Arial"/>
        </w:rPr>
      </w:pPr>
    </w:p>
    <w:p w:rsidR="00884CC8" w:rsidRPr="00884CC8" w:rsidRDefault="00884CC8" w:rsidP="0085519C">
      <w:pPr>
        <w:rPr>
          <w:rFonts w:ascii="Arial" w:hAnsi="Arial" w:cs="Arial"/>
        </w:rPr>
      </w:pPr>
    </w:p>
    <w:p w:rsidR="00884CC8" w:rsidRPr="00884CC8" w:rsidRDefault="00884CC8" w:rsidP="0085519C">
      <w:pPr>
        <w:rPr>
          <w:rFonts w:ascii="Arial" w:hAnsi="Arial" w:cs="Arial"/>
        </w:rPr>
      </w:pPr>
    </w:p>
    <w:p w:rsidR="00884CC8" w:rsidRPr="00884CC8" w:rsidRDefault="00884CC8" w:rsidP="00884CC8">
      <w:pPr>
        <w:spacing w:after="0"/>
        <w:rPr>
          <w:rFonts w:ascii="Arial" w:hAnsi="Arial" w:cs="Arial"/>
        </w:rPr>
      </w:pPr>
      <w:r w:rsidRPr="00884CC8">
        <w:rPr>
          <w:rFonts w:ascii="Arial" w:hAnsi="Arial" w:cs="Arial"/>
        </w:rPr>
        <w:lastRenderedPageBreak/>
        <w:t>ANSWERS</w:t>
      </w:r>
    </w:p>
    <w:p w:rsidR="00884CC8" w:rsidRDefault="00884CC8" w:rsidP="00884CC8">
      <w:pPr>
        <w:spacing w:after="0"/>
        <w:rPr>
          <w:rFonts w:ascii="Arial" w:hAnsi="Arial" w:cs="Arial"/>
        </w:rPr>
      </w:pPr>
      <w:r w:rsidRPr="00884CC8">
        <w:rPr>
          <w:rFonts w:ascii="Arial" w:hAnsi="Arial" w:cs="Arial"/>
        </w:rPr>
        <w:t xml:space="preserve">1. P(70) = </w:t>
      </w:r>
      <w:r w:rsidRPr="00884CC8">
        <w:rPr>
          <w:rFonts w:ascii="Arial" w:hAnsi="Arial" w:cs="Arial"/>
          <w:position w:val="-24"/>
        </w:rPr>
        <w:object w:dxaOrig="3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pt;height:31.1pt" o:ole="">
            <v:imagedata r:id="rId5" o:title=""/>
          </v:shape>
          <o:OLEObject Type="Embed" ProgID="Equation.DSMT4" ShapeID="_x0000_i1025" DrawAspect="Content" ObjectID="_1350378243" r:id="rId6"/>
        </w:object>
      </w:r>
      <w:r>
        <w:rPr>
          <w:rFonts w:ascii="Arial" w:hAnsi="Arial" w:cs="Arial"/>
        </w:rPr>
        <w:t xml:space="preserve">; P(40) = </w:t>
      </w:r>
      <w:r w:rsidRPr="00884CC8">
        <w:rPr>
          <w:rFonts w:ascii="Arial" w:hAnsi="Arial" w:cs="Arial"/>
          <w:position w:val="-24"/>
        </w:rPr>
        <w:object w:dxaOrig="380" w:dyaOrig="620">
          <v:shape id="_x0000_i1026" type="#_x0000_t75" style="width:19pt;height:31.1pt" o:ole="">
            <v:imagedata r:id="rId7" o:title=""/>
          </v:shape>
          <o:OLEObject Type="Embed" ProgID="Equation.DSMT4" ShapeID="_x0000_i1026" DrawAspect="Content" ObjectID="_1350378244" r:id="rId8"/>
        </w:object>
      </w:r>
      <w:r>
        <w:rPr>
          <w:rFonts w:ascii="Arial" w:hAnsi="Arial" w:cs="Arial"/>
        </w:rPr>
        <w:t xml:space="preserve">; P(20) = </w:t>
      </w:r>
      <w:r w:rsidRPr="00884CC8">
        <w:rPr>
          <w:rFonts w:ascii="Arial" w:hAnsi="Arial" w:cs="Arial"/>
          <w:position w:val="-24"/>
        </w:rPr>
        <w:object w:dxaOrig="380" w:dyaOrig="620">
          <v:shape id="_x0000_i1027" type="#_x0000_t75" style="width:19pt;height:31.1pt" o:ole="">
            <v:imagedata r:id="rId9" o:title=""/>
          </v:shape>
          <o:OLEObject Type="Embed" ProgID="Equation.DSMT4" ShapeID="_x0000_i1027" DrawAspect="Content" ObjectID="_1350378245" r:id="rId10"/>
        </w:object>
      </w:r>
      <w:r>
        <w:rPr>
          <w:rFonts w:ascii="Arial" w:hAnsi="Arial" w:cs="Arial"/>
        </w:rPr>
        <w:t xml:space="preserve">; P(10) = </w:t>
      </w:r>
      <w:r w:rsidRPr="00884CC8">
        <w:rPr>
          <w:rFonts w:ascii="Arial" w:hAnsi="Arial" w:cs="Arial"/>
          <w:position w:val="-24"/>
        </w:rPr>
        <w:object w:dxaOrig="380" w:dyaOrig="620">
          <v:shape id="_x0000_i1028" type="#_x0000_t75" style="width:19pt;height:31.1pt" o:ole="">
            <v:imagedata r:id="rId11" o:title=""/>
          </v:shape>
          <o:OLEObject Type="Embed" ProgID="Equation.DSMT4" ShapeID="_x0000_i1028" DrawAspect="Content" ObjectID="_1350378246" r:id="rId12"/>
        </w:object>
      </w:r>
      <w:r>
        <w:rPr>
          <w:rFonts w:ascii="Arial" w:hAnsi="Arial" w:cs="Arial"/>
        </w:rPr>
        <w:t xml:space="preserve">; P(0) = </w:t>
      </w:r>
      <w:r w:rsidRPr="00884CC8">
        <w:rPr>
          <w:rFonts w:ascii="Arial" w:hAnsi="Arial" w:cs="Arial"/>
          <w:position w:val="-24"/>
        </w:rPr>
        <w:object w:dxaOrig="380" w:dyaOrig="620">
          <v:shape id="_x0000_i1029" type="#_x0000_t75" style="width:19pt;height:31.1pt" o:ole="">
            <v:imagedata r:id="rId13" o:title=""/>
          </v:shape>
          <o:OLEObject Type="Embed" ProgID="Equation.DSMT4" ShapeID="_x0000_i1029" DrawAspect="Content" ObjectID="_1350378247" r:id="rId14"/>
        </w:object>
      </w:r>
    </w:p>
    <w:p w:rsidR="00884CC8" w:rsidRDefault="00884CC8" w:rsidP="00884CC8">
      <w:pPr>
        <w:spacing w:after="0"/>
        <w:rPr>
          <w:rFonts w:ascii="Arial" w:hAnsi="Arial" w:cs="Arial"/>
        </w:rPr>
      </w:pPr>
      <w:r>
        <w:rPr>
          <w:rFonts w:ascii="Arial" w:hAnsi="Arial" w:cs="Arial"/>
        </w:rPr>
        <w:t xml:space="preserve">a. P(at least 20) = P(70 U 40 U 20) =  </w:t>
      </w:r>
      <w:r w:rsidRPr="00884CC8">
        <w:rPr>
          <w:rFonts w:ascii="Arial" w:hAnsi="Arial" w:cs="Arial"/>
          <w:position w:val="-24"/>
        </w:rPr>
        <w:object w:dxaOrig="380" w:dyaOrig="620">
          <v:shape id="_x0000_i1030" type="#_x0000_t75" style="width:19pt;height:31.1pt" o:ole="">
            <v:imagedata r:id="rId5" o:title=""/>
          </v:shape>
          <o:OLEObject Type="Embed" ProgID="Equation.DSMT4" ShapeID="_x0000_i1030" DrawAspect="Content" ObjectID="_1350378248" r:id="rId15"/>
        </w:object>
      </w:r>
      <w:r>
        <w:rPr>
          <w:rFonts w:ascii="Arial" w:hAnsi="Arial" w:cs="Arial"/>
        </w:rPr>
        <w:t xml:space="preserve"> + </w:t>
      </w:r>
      <w:r w:rsidRPr="00884CC8">
        <w:rPr>
          <w:rFonts w:ascii="Arial" w:hAnsi="Arial" w:cs="Arial"/>
          <w:position w:val="-24"/>
        </w:rPr>
        <w:object w:dxaOrig="380" w:dyaOrig="620">
          <v:shape id="_x0000_i1031" type="#_x0000_t75" style="width:19pt;height:31.1pt" o:ole="">
            <v:imagedata r:id="rId16" o:title=""/>
          </v:shape>
          <o:OLEObject Type="Embed" ProgID="Equation.DSMT4" ShapeID="_x0000_i1031" DrawAspect="Content" ObjectID="_1350378249" r:id="rId17"/>
        </w:object>
      </w:r>
      <w:r>
        <w:rPr>
          <w:rFonts w:ascii="Arial" w:hAnsi="Arial" w:cs="Arial"/>
        </w:rPr>
        <w:t xml:space="preserve"> + </w:t>
      </w:r>
      <w:r w:rsidRPr="00884CC8">
        <w:rPr>
          <w:rFonts w:ascii="Arial" w:hAnsi="Arial" w:cs="Arial"/>
          <w:position w:val="-24"/>
        </w:rPr>
        <w:object w:dxaOrig="380" w:dyaOrig="620">
          <v:shape id="_x0000_i1032" type="#_x0000_t75" style="width:19pt;height:31.1pt" o:ole="">
            <v:imagedata r:id="rId18" o:title=""/>
          </v:shape>
          <o:OLEObject Type="Embed" ProgID="Equation.DSMT4" ShapeID="_x0000_i1032" DrawAspect="Content" ObjectID="_1350378250" r:id="rId19"/>
        </w:object>
      </w:r>
      <w:r>
        <w:rPr>
          <w:rFonts w:ascii="Arial" w:hAnsi="Arial" w:cs="Arial"/>
        </w:rPr>
        <w:t xml:space="preserve"> = </w:t>
      </w:r>
      <w:r w:rsidRPr="00884CC8">
        <w:rPr>
          <w:rFonts w:ascii="Arial" w:hAnsi="Arial" w:cs="Arial"/>
          <w:position w:val="-24"/>
        </w:rPr>
        <w:object w:dxaOrig="380" w:dyaOrig="620">
          <v:shape id="_x0000_i1033" type="#_x0000_t75" style="width:19pt;height:31.1pt" o:ole="">
            <v:imagedata r:id="rId20" o:title=""/>
          </v:shape>
          <o:OLEObject Type="Embed" ProgID="Equation.DSMT4" ShapeID="_x0000_i1033" DrawAspect="Content" ObjectID="_1350378251" r:id="rId21"/>
        </w:object>
      </w:r>
      <w:r>
        <w:rPr>
          <w:rFonts w:ascii="Arial" w:hAnsi="Arial" w:cs="Arial"/>
        </w:rPr>
        <w:t xml:space="preserve"> = .30</w:t>
      </w:r>
    </w:p>
    <w:p w:rsidR="00884CC8" w:rsidRDefault="00884CC8" w:rsidP="00884CC8">
      <w:pPr>
        <w:spacing w:after="0"/>
        <w:rPr>
          <w:rFonts w:ascii="Arial" w:hAnsi="Arial" w:cs="Arial"/>
        </w:rPr>
      </w:pPr>
    </w:p>
    <w:p w:rsidR="00884CC8" w:rsidRDefault="00884CC8" w:rsidP="00884CC8">
      <w:pPr>
        <w:spacing w:after="0"/>
        <w:rPr>
          <w:rFonts w:ascii="Arial" w:hAnsi="Arial" w:cs="Arial"/>
        </w:rPr>
      </w:pPr>
      <w:r>
        <w:rPr>
          <w:rFonts w:ascii="Arial" w:hAnsi="Arial" w:cs="Arial"/>
        </w:rPr>
        <w:t>b. P(at least one 20) = 1 – P(20</w:t>
      </w:r>
      <w:r>
        <w:rPr>
          <w:rFonts w:ascii="Arial" w:hAnsi="Arial" w:cs="Arial"/>
          <w:vertAlign w:val="superscript"/>
        </w:rPr>
        <w:t>C</w:t>
      </w:r>
      <w:r>
        <w:rPr>
          <w:rFonts w:ascii="Arial" w:hAnsi="Arial" w:cs="Arial"/>
        </w:rPr>
        <w:t xml:space="preserve"> ∩ 20</w:t>
      </w:r>
      <w:r>
        <w:rPr>
          <w:rFonts w:ascii="Arial" w:hAnsi="Arial" w:cs="Arial"/>
          <w:vertAlign w:val="superscript"/>
        </w:rPr>
        <w:t>C</w:t>
      </w:r>
      <w:r>
        <w:rPr>
          <w:rFonts w:ascii="Arial" w:hAnsi="Arial" w:cs="Arial"/>
        </w:rPr>
        <w:t xml:space="preserve"> ∩ 20</w:t>
      </w:r>
      <w:r>
        <w:rPr>
          <w:rFonts w:ascii="Arial" w:hAnsi="Arial" w:cs="Arial"/>
          <w:vertAlign w:val="superscript"/>
        </w:rPr>
        <w:t>C</w:t>
      </w:r>
      <w:r>
        <w:rPr>
          <w:rFonts w:ascii="Arial" w:hAnsi="Arial" w:cs="Arial"/>
        </w:rPr>
        <w:t xml:space="preserve"> ∩ 20</w:t>
      </w:r>
      <w:r>
        <w:rPr>
          <w:rFonts w:ascii="Arial" w:hAnsi="Arial" w:cs="Arial"/>
          <w:vertAlign w:val="superscript"/>
        </w:rPr>
        <w:t>C</w:t>
      </w:r>
      <w:r>
        <w:rPr>
          <w:rFonts w:ascii="Arial" w:hAnsi="Arial" w:cs="Arial"/>
        </w:rPr>
        <w:t xml:space="preserve">) = 1 – </w:t>
      </w:r>
      <w:r w:rsidRPr="00884CC8">
        <w:rPr>
          <w:rFonts w:ascii="Arial" w:hAnsi="Arial" w:cs="Arial"/>
          <w:position w:val="-28"/>
        </w:rPr>
        <w:object w:dxaOrig="700" w:dyaOrig="740">
          <v:shape id="_x0000_i1034" type="#_x0000_t75" style="width:35.15pt;height:36.85pt" o:ole="">
            <v:imagedata r:id="rId22" o:title=""/>
          </v:shape>
          <o:OLEObject Type="Embed" ProgID="Equation.DSMT4" ShapeID="_x0000_i1034" DrawAspect="Content" ObjectID="_1350378252" r:id="rId23"/>
        </w:object>
      </w:r>
      <w:r>
        <w:rPr>
          <w:rFonts w:ascii="Arial" w:hAnsi="Arial" w:cs="Arial"/>
        </w:rPr>
        <w:t>= 0.4780</w:t>
      </w:r>
    </w:p>
    <w:p w:rsidR="00884CC8" w:rsidRDefault="00884CC8" w:rsidP="00884CC8">
      <w:pPr>
        <w:spacing w:after="0"/>
        <w:rPr>
          <w:rFonts w:ascii="Arial" w:hAnsi="Arial" w:cs="Arial"/>
        </w:rPr>
      </w:pPr>
    </w:p>
    <w:p w:rsidR="00884CC8" w:rsidRDefault="00884CC8" w:rsidP="00884CC8">
      <w:pPr>
        <w:spacing w:after="0"/>
        <w:rPr>
          <w:rFonts w:ascii="Arial" w:hAnsi="Arial" w:cs="Arial"/>
        </w:rPr>
      </w:pPr>
      <w:r>
        <w:rPr>
          <w:rFonts w:ascii="Arial" w:hAnsi="Arial" w:cs="Arial"/>
        </w:rPr>
        <w:t xml:space="preserve">c. </w:t>
      </w:r>
      <w:r w:rsidR="00963C0F">
        <w:rPr>
          <w:rFonts w:ascii="Arial" w:hAnsi="Arial" w:cs="Arial"/>
        </w:rPr>
        <w:t>P(40</w:t>
      </w:r>
      <w:r w:rsidR="00963C0F">
        <w:rPr>
          <w:rFonts w:ascii="Arial" w:hAnsi="Arial" w:cs="Arial"/>
          <w:vertAlign w:val="superscript"/>
        </w:rPr>
        <w:t>C</w:t>
      </w:r>
      <w:r w:rsidR="00963C0F">
        <w:rPr>
          <w:rFonts w:ascii="Arial" w:hAnsi="Arial" w:cs="Arial"/>
        </w:rPr>
        <w:t xml:space="preserve"> ∩ 40</w:t>
      </w:r>
      <w:r w:rsidR="00963C0F">
        <w:rPr>
          <w:rFonts w:ascii="Arial" w:hAnsi="Arial" w:cs="Arial"/>
          <w:vertAlign w:val="superscript"/>
        </w:rPr>
        <w:t>C</w:t>
      </w:r>
      <w:r w:rsidR="00963C0F">
        <w:rPr>
          <w:rFonts w:ascii="Arial" w:hAnsi="Arial" w:cs="Arial"/>
        </w:rPr>
        <w:t xml:space="preserve"> ∩ 40</w:t>
      </w:r>
      <w:r w:rsidR="00963C0F">
        <w:rPr>
          <w:rFonts w:ascii="Arial" w:hAnsi="Arial" w:cs="Arial"/>
          <w:vertAlign w:val="superscript"/>
        </w:rPr>
        <w:t>C</w:t>
      </w:r>
      <w:r w:rsidR="00963C0F">
        <w:rPr>
          <w:rFonts w:ascii="Arial" w:hAnsi="Arial" w:cs="Arial"/>
        </w:rPr>
        <w:t xml:space="preserve"> ∩ 40</w:t>
      </w:r>
      <w:r w:rsidR="00963C0F">
        <w:rPr>
          <w:rFonts w:ascii="Arial" w:hAnsi="Arial" w:cs="Arial"/>
          <w:vertAlign w:val="superscript"/>
        </w:rPr>
        <w:t>C</w:t>
      </w:r>
      <w:r w:rsidR="00963C0F">
        <w:rPr>
          <w:rFonts w:ascii="Arial" w:hAnsi="Arial" w:cs="Arial"/>
        </w:rPr>
        <w:t xml:space="preserve"> ∩ 40) = </w:t>
      </w:r>
      <w:r w:rsidR="00963C0F" w:rsidRPr="00963C0F">
        <w:rPr>
          <w:rFonts w:ascii="Arial" w:hAnsi="Arial" w:cs="Arial"/>
          <w:position w:val="-28"/>
        </w:rPr>
        <w:object w:dxaOrig="2380" w:dyaOrig="740">
          <v:shape id="_x0000_i1035" type="#_x0000_t75" style="width:119.25pt;height:36.85pt" o:ole="">
            <v:imagedata r:id="rId24" o:title=""/>
          </v:shape>
          <o:OLEObject Type="Embed" ProgID="Equation.DSMT4" ShapeID="_x0000_i1035" DrawAspect="Content" ObjectID="_1350378253" r:id="rId25"/>
        </w:object>
      </w:r>
    </w:p>
    <w:p w:rsidR="00963C0F" w:rsidRDefault="00963C0F" w:rsidP="00884CC8">
      <w:pPr>
        <w:spacing w:after="0"/>
        <w:rPr>
          <w:rFonts w:ascii="Arial" w:hAnsi="Arial" w:cs="Arial"/>
        </w:rPr>
      </w:pPr>
    </w:p>
    <w:p w:rsidR="00963C0F" w:rsidRDefault="00963C0F" w:rsidP="00884CC8">
      <w:pPr>
        <w:spacing w:after="0"/>
        <w:rPr>
          <w:rFonts w:ascii="Arial" w:hAnsi="Arial" w:cs="Arial"/>
        </w:rPr>
      </w:pPr>
      <w:r>
        <w:rPr>
          <w:rFonts w:ascii="Arial" w:hAnsi="Arial" w:cs="Arial"/>
        </w:rPr>
        <w:t xml:space="preserve">d. P(70 ∩ 70 ∩ 70) = </w:t>
      </w:r>
      <w:r w:rsidRPr="00963C0F">
        <w:rPr>
          <w:rFonts w:ascii="Arial" w:hAnsi="Arial" w:cs="Arial"/>
          <w:position w:val="-28"/>
        </w:rPr>
        <w:object w:dxaOrig="1980" w:dyaOrig="740">
          <v:shape id="_x0000_i1036" type="#_x0000_t75" style="width:99.05pt;height:36.85pt" o:ole="">
            <v:imagedata r:id="rId26" o:title=""/>
          </v:shape>
          <o:OLEObject Type="Embed" ProgID="Equation.DSMT4" ShapeID="_x0000_i1036" DrawAspect="Content" ObjectID="_1350378254" r:id="rId27"/>
        </w:object>
      </w:r>
    </w:p>
    <w:p w:rsidR="00963C0F" w:rsidRDefault="00963C0F" w:rsidP="00884CC8">
      <w:pPr>
        <w:spacing w:after="0"/>
        <w:rPr>
          <w:rFonts w:ascii="Arial" w:hAnsi="Arial" w:cs="Arial"/>
        </w:rPr>
      </w:pPr>
    </w:p>
    <w:p w:rsidR="00963C0F" w:rsidRPr="00963C0F" w:rsidRDefault="00963C0F" w:rsidP="00884CC8">
      <w:pPr>
        <w:spacing w:after="0"/>
        <w:rPr>
          <w:rFonts w:ascii="Arial" w:hAnsi="Arial" w:cs="Arial"/>
        </w:rPr>
      </w:pPr>
      <w:r>
        <w:rPr>
          <w:rFonts w:ascii="Arial" w:hAnsi="Arial" w:cs="Arial"/>
        </w:rPr>
        <w:t xml:space="preserve">e. It would still be </w:t>
      </w:r>
      <w:r w:rsidRPr="00884CC8">
        <w:rPr>
          <w:rFonts w:ascii="Arial" w:hAnsi="Arial" w:cs="Arial"/>
          <w:position w:val="-24"/>
        </w:rPr>
        <w:object w:dxaOrig="380" w:dyaOrig="620">
          <v:shape id="_x0000_i1037" type="#_x0000_t75" style="width:19pt;height:31.1pt" o:ole="">
            <v:imagedata r:id="rId5" o:title=""/>
          </v:shape>
          <o:OLEObject Type="Embed" ProgID="Equation.DSMT4" ShapeID="_x0000_i1037" DrawAspect="Content" ObjectID="_1350378255" r:id="rId28"/>
        </w:object>
      </w:r>
      <w:r>
        <w:rPr>
          <w:rFonts w:ascii="Arial" w:hAnsi="Arial" w:cs="Arial"/>
        </w:rPr>
        <w:t xml:space="preserve"> since each draw is independent.</w:t>
      </w:r>
    </w:p>
    <w:p w:rsidR="00884CC8" w:rsidRPr="00884CC8" w:rsidRDefault="00884CC8" w:rsidP="00884CC8">
      <w:pPr>
        <w:spacing w:after="0"/>
        <w:rPr>
          <w:rFonts w:ascii="Arial" w:hAnsi="Arial" w:cs="Arial"/>
        </w:rPr>
      </w:pPr>
    </w:p>
    <w:p w:rsidR="00884CC8" w:rsidRDefault="00963C0F" w:rsidP="00884CC8">
      <w:pPr>
        <w:spacing w:after="0"/>
        <w:rPr>
          <w:rFonts w:ascii="Arial" w:hAnsi="Arial" w:cs="Arial"/>
        </w:rPr>
      </w:pPr>
      <w:r>
        <w:rPr>
          <w:rFonts w:ascii="Arial" w:hAnsi="Arial" w:cs="Arial"/>
        </w:rPr>
        <w:t>2. P(A) = 0.53; P(B) = 0.28; P(B|A) = 0.26</w:t>
      </w:r>
    </w:p>
    <w:p w:rsidR="005F4611" w:rsidRDefault="005F4611" w:rsidP="00884CC8">
      <w:pPr>
        <w:spacing w:after="0"/>
        <w:rPr>
          <w:rFonts w:ascii="Arial" w:hAnsi="Arial" w:cs="Arial"/>
        </w:rPr>
      </w:pPr>
    </w:p>
    <w:p w:rsidR="00963C0F" w:rsidRDefault="00963C0F" w:rsidP="00963C0F">
      <w:pPr>
        <w:spacing w:after="0"/>
        <w:rPr>
          <w:rFonts w:ascii="Arial" w:hAnsi="Arial" w:cs="Arial"/>
        </w:rPr>
      </w:pPr>
      <w:r>
        <w:rPr>
          <w:rFonts w:ascii="Arial" w:hAnsi="Arial" w:cs="Arial"/>
        </w:rPr>
        <w:t>a. P(A ∩ B) = P(A)∙P(B|A) = (0.53)(0.26) = 0.1378</w:t>
      </w:r>
    </w:p>
    <w:p w:rsidR="005F4611" w:rsidRDefault="005F4611" w:rsidP="00963C0F">
      <w:pPr>
        <w:spacing w:after="0"/>
        <w:rPr>
          <w:rFonts w:ascii="Arial" w:hAnsi="Arial" w:cs="Arial"/>
        </w:rPr>
      </w:pPr>
    </w:p>
    <w:p w:rsidR="00963C0F" w:rsidRDefault="00963C0F" w:rsidP="00963C0F">
      <w:pPr>
        <w:spacing w:after="0"/>
        <w:rPr>
          <w:rFonts w:ascii="Arial" w:hAnsi="Arial" w:cs="Arial"/>
        </w:rPr>
      </w:pPr>
      <w:r>
        <w:rPr>
          <w:rFonts w:ascii="Arial" w:hAnsi="Arial" w:cs="Arial"/>
        </w:rPr>
        <w:t xml:space="preserve">b. P(A U B) = </w:t>
      </w:r>
      <w:r w:rsidR="005F4611">
        <w:rPr>
          <w:rFonts w:ascii="Arial" w:hAnsi="Arial" w:cs="Arial"/>
        </w:rPr>
        <w:t>P(A) + P(B) – P(A ∩ B) = 0.53 + 0.28 – 0.1378 = 0.6722</w:t>
      </w:r>
    </w:p>
    <w:p w:rsidR="005F4611" w:rsidRDefault="005F4611" w:rsidP="00963C0F">
      <w:pPr>
        <w:spacing w:after="0"/>
        <w:rPr>
          <w:rFonts w:ascii="Arial" w:hAnsi="Arial" w:cs="Arial"/>
        </w:rPr>
      </w:pPr>
    </w:p>
    <w:p w:rsidR="005F4611" w:rsidRDefault="005F4611" w:rsidP="00963C0F">
      <w:pPr>
        <w:spacing w:after="0"/>
        <w:rPr>
          <w:rFonts w:ascii="Arial" w:hAnsi="Arial" w:cs="Arial"/>
        </w:rPr>
      </w:pPr>
    </w:p>
    <w:p w:rsidR="005F4611" w:rsidRDefault="005F4611" w:rsidP="00963C0F">
      <w:pPr>
        <w:spacing w:after="0"/>
        <w:rPr>
          <w:rFonts w:ascii="Arial" w:hAnsi="Arial" w:cs="Arial"/>
        </w:rPr>
      </w:pPr>
      <w:r>
        <w:rPr>
          <w:rFonts w:ascii="Arial" w:hAnsi="Arial" w:cs="Arial"/>
        </w:rPr>
        <w:t>3. P(E) = 0.42; P(E ∩ VT) = 0.27</w:t>
      </w:r>
    </w:p>
    <w:p w:rsidR="005F4611" w:rsidRPr="00884CC8" w:rsidRDefault="005F4611" w:rsidP="00963C0F">
      <w:pPr>
        <w:spacing w:after="0"/>
        <w:rPr>
          <w:rFonts w:ascii="Arial" w:hAnsi="Arial" w:cs="Arial"/>
        </w:rPr>
      </w:pPr>
      <w:r>
        <w:rPr>
          <w:rFonts w:ascii="Arial" w:hAnsi="Arial" w:cs="Arial"/>
        </w:rPr>
        <w:t xml:space="preserve">P(VT|E) = </w:t>
      </w:r>
      <w:r w:rsidRPr="005F4611">
        <w:rPr>
          <w:rFonts w:ascii="Arial" w:hAnsi="Arial" w:cs="Arial"/>
          <w:position w:val="-24"/>
        </w:rPr>
        <w:object w:dxaOrig="1560" w:dyaOrig="620">
          <v:shape id="_x0000_i1038" type="#_x0000_t75" style="width:77.75pt;height:31.1pt" o:ole="">
            <v:imagedata r:id="rId29" o:title=""/>
          </v:shape>
          <o:OLEObject Type="Embed" ProgID="Equation.DSMT4" ShapeID="_x0000_i1038" DrawAspect="Content" ObjectID="_1350378256" r:id="rId30"/>
        </w:object>
      </w:r>
    </w:p>
    <w:p w:rsidR="00963C0F" w:rsidRDefault="00963C0F" w:rsidP="00884CC8">
      <w:pPr>
        <w:spacing w:after="0"/>
        <w:rPr>
          <w:rFonts w:ascii="Arial" w:hAnsi="Arial" w:cs="Arial"/>
        </w:rPr>
      </w:pPr>
    </w:p>
    <w:p w:rsidR="00884CC8" w:rsidRDefault="00884CC8" w:rsidP="00884CC8">
      <w:pPr>
        <w:spacing w:after="0"/>
        <w:rPr>
          <w:rFonts w:ascii="Arial" w:hAnsi="Arial" w:cs="Arial"/>
        </w:rPr>
      </w:pPr>
    </w:p>
    <w:p w:rsidR="0085519C" w:rsidRPr="00884CC8" w:rsidRDefault="0085519C" w:rsidP="0085519C">
      <w:pPr>
        <w:pStyle w:val="BodyText"/>
        <w:rPr>
          <w:rFonts w:ascii="Arial" w:hAnsi="Arial" w:cs="Arial"/>
          <w:bCs/>
          <w:smallCaps/>
          <w:sz w:val="22"/>
          <w:szCs w:val="22"/>
          <w:u w:val="single"/>
        </w:rPr>
      </w:pPr>
    </w:p>
    <w:p w:rsidR="0085519C" w:rsidRPr="00884CC8" w:rsidRDefault="0085519C" w:rsidP="0085519C">
      <w:pPr>
        <w:pStyle w:val="ListParagraph"/>
        <w:ind w:left="0"/>
        <w:rPr>
          <w:sz w:val="22"/>
          <w:szCs w:val="22"/>
        </w:rPr>
      </w:pPr>
    </w:p>
    <w:p w:rsidR="0085519C" w:rsidRPr="00884CC8" w:rsidRDefault="0085519C" w:rsidP="0085519C">
      <w:pPr>
        <w:pStyle w:val="ListParagraph"/>
        <w:ind w:left="0"/>
        <w:rPr>
          <w:sz w:val="22"/>
          <w:szCs w:val="22"/>
        </w:rPr>
      </w:pPr>
    </w:p>
    <w:p w:rsidR="009A5B3D" w:rsidRPr="00884CC8" w:rsidRDefault="009A5B3D" w:rsidP="0085519C">
      <w:pPr>
        <w:spacing w:after="0"/>
        <w:rPr>
          <w:rFonts w:ascii="Arial" w:hAnsi="Arial" w:cs="Arial"/>
        </w:rPr>
      </w:pPr>
    </w:p>
    <w:sectPr w:rsidR="009A5B3D" w:rsidRPr="00884CC8" w:rsidSect="0085519C">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8D4A01"/>
    <w:multiLevelType w:val="hybridMultilevel"/>
    <w:tmpl w:val="5D620E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8D0153"/>
    <w:multiLevelType w:val="hybridMultilevel"/>
    <w:tmpl w:val="6D6AE5BA"/>
    <w:lvl w:ilvl="0" w:tplc="8B7A617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compat/>
  <w:rsids>
    <w:rsidRoot w:val="0085519C"/>
    <w:rsid w:val="001A103F"/>
    <w:rsid w:val="002757AE"/>
    <w:rsid w:val="005F4611"/>
    <w:rsid w:val="0067329E"/>
    <w:rsid w:val="006E205B"/>
    <w:rsid w:val="00736A62"/>
    <w:rsid w:val="00773767"/>
    <w:rsid w:val="0085519C"/>
    <w:rsid w:val="008747A0"/>
    <w:rsid w:val="00884CC8"/>
    <w:rsid w:val="00963C0F"/>
    <w:rsid w:val="009A5B3D"/>
    <w:rsid w:val="00A56008"/>
    <w:rsid w:val="00AD4A53"/>
    <w:rsid w:val="00BB455D"/>
    <w:rsid w:val="00FB3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519C"/>
    <w:pPr>
      <w:spacing w:after="0" w:line="240" w:lineRule="auto"/>
      <w:ind w:left="720"/>
      <w:contextualSpacing/>
    </w:pPr>
    <w:rPr>
      <w:rFonts w:ascii="Arial" w:eastAsia="Calibri" w:hAnsi="Arial" w:cs="Arial"/>
      <w:sz w:val="24"/>
      <w:szCs w:val="24"/>
    </w:rPr>
  </w:style>
  <w:style w:type="paragraph" w:styleId="BodyText">
    <w:name w:val="Body Text"/>
    <w:basedOn w:val="Normal"/>
    <w:link w:val="BodyTextChar"/>
    <w:rsid w:val="0085519C"/>
    <w:pPr>
      <w:spacing w:after="0" w:line="240" w:lineRule="auto"/>
    </w:pPr>
    <w:rPr>
      <w:rFonts w:ascii="Times New Roman" w:eastAsia="Times New Roman" w:hAnsi="Times New Roman" w:cs="Times New Roman"/>
      <w:b/>
      <w:sz w:val="24"/>
      <w:szCs w:val="20"/>
    </w:rPr>
  </w:style>
  <w:style w:type="character" w:customStyle="1" w:styleId="BodyTextChar">
    <w:name w:val="Body Text Char"/>
    <w:basedOn w:val="DefaultParagraphFont"/>
    <w:link w:val="BodyText"/>
    <w:rsid w:val="0085519C"/>
    <w:rPr>
      <w:rFonts w:ascii="Times New Roman" w:eastAsia="Times New Roman" w:hAnsi="Times New Roman" w:cs="Times New Roman"/>
      <w:b/>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oleObject" Target="embeddings/oleObject9.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oleObject" Target="embeddings/oleObject7.bin"/><Relationship Id="rId25" Type="http://schemas.openxmlformats.org/officeDocument/2006/relationships/oleObject" Target="embeddings/oleObject11.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image" Target="media/image10.wmf"/><Relationship Id="rId32"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oleObject" Target="embeddings/oleObject13.bin"/><Relationship Id="rId10" Type="http://schemas.openxmlformats.org/officeDocument/2006/relationships/oleObject" Target="embeddings/oleObject3.bin"/><Relationship Id="rId19" Type="http://schemas.openxmlformats.org/officeDocument/2006/relationships/oleObject" Target="embeddings/oleObject8.bin"/><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9.wmf"/><Relationship Id="rId27" Type="http://schemas.openxmlformats.org/officeDocument/2006/relationships/oleObject" Target="embeddings/oleObject12.bin"/><Relationship Id="rId30" Type="http://schemas.openxmlformats.org/officeDocument/2006/relationships/oleObject" Target="embeddings/oleObject1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339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pwheeles</cp:lastModifiedBy>
  <cp:revision>2</cp:revision>
  <cp:lastPrinted>2010-11-04T10:55:00Z</cp:lastPrinted>
  <dcterms:created xsi:type="dcterms:W3CDTF">2010-11-04T16:17:00Z</dcterms:created>
  <dcterms:modified xsi:type="dcterms:W3CDTF">2010-11-04T16:17:00Z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